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100" y="2261650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Reclamar Incapacidades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Jamundí, 14 de mayo de 2021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EPS SURA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EPS SURA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Responsable del Área de Incapacidades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Jamundí, Valle del Cauca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Revisión exhaustiva de historial médico y laboral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Linda Jenifer Barrera Amaya, identificada con cédula de ciudadanía número 1065623045, expedida en Jamundí, Valle del Cauca, y con domicilio en Calle 9 #12-34, Jamundí, me dirijo a ustedes en ejercicio del derecho de petición que consagra el artículo 23 de la Constitución Política de Colombia y las disposiciones pertinentes del Código de Procedimiento Administrativo y de lo Contencioso Administrativo, con el fin de solicitar la revisión exhaustiva de mi historial médico y laboral.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solicitud se fundamenta en el hecho de que las incapacidades que he presentado no han sido reconocidas por la empresa a la cual estoy vinculada laboralmente. Considero que dichas incapacidades están debidamente respaldadas por informes médicos y cumplen con los requisitos legales para su reconocimiento.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lo anterior, solicito amablemente que se realice una revisión minuciosa de mi historial médico y laboral, a fin de verificar la veracidad de mis incapacidades y proceder a su reconocimiento correspondiente.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pertinentes para respaldar mi petición.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 Solicito que la respuesta sea enviada a la siguiente dirección: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Linda Jenifer Barrera Amaya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9 #12-34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Jamundí, Valle del Cauca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Linda Jenifer Barrera Amaya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1065623045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3158713854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9 #12-34, Jamundí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lindajbarrera@hotmail.com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