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Subsidio De Vivienda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Quibdó, 27 de marzo de 2023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Fondo Adaptación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Fondo Adaptación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de Subsidio de Vivienda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Quibdó, Chocó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Revisión de requisitos y documentación presentada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Nereida Alfaro Arroyo, identificada con cédula de ciudadanía número 77191611, expedida en Quibdó, y con domicilio en Calle 23 # 4-56, Quibdó, Chocó, en ejercicio del derecho de petición que consagra el artículo 23 de la Constitución Política de Colombia y la Ley 3 de 1991 - Ley de vivienda y desarrollo urbano sostenible, respetuosamente solicito lo siguiente: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Deseo solicitar la revisión exhaustiva de los requisitos y la documentación presentada en mi solicitud de subsidio de vivienda, la cual ha sido rechazada. Solicito que se realice una nueva evaluación considerando detalladamente la documentación adjunta y las circunstancias que respaldan mi solicitud.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mi derecho como ciudadana colombiana de acceder a los beneficios contemplados en la Ley de vivienda y desarrollo urbano sostenible, y en la necesidad de contar con un proceso transparente y equitativo en la revisión de las solicitudes de subsidio de vivienda.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pertinentes, incluyendo copias de los documentos presentados inicialmente y cualquier otro respaldo adicional que considere relevante para respaldar mi petición.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Por favor, envíen la respuesta a la siguiente dirección: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Nereida Alfaro Arroyo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23 # 4-56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Quibdó, Chocó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Nereida Alfaro Arroyo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77191611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3139407985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23 # 4-56, Quibdó, Chocó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neralfaro@gmail.com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