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[ENTIDAD]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ENTIDAD]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Videos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consagrado en el artículo 23 de la Constitución Política de Colombia y en cumplimiento de las disposiciones establecidas en la Ley [LEY CORRESPONDIENTE], respetuosamente solicito lo siguiente: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 de acceso a videos [DESCRIBIR LOS VIDEOS QUE SE DESEAN OBTENER]. Solicito se me proporcione acceso a los siguientes videos [DESCRIBIR LOS VIDEOS REQUERIDOS DE MANERA ESPECÍFICA]. Estos videos son necesarios para [DESCRIBIR EL PROPÓSITO O USO QUE SE LE DARÁ A LOS VIDEOS].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legal. De conformidad con la Ley [LEY CORRESPONDIENTE], tengo derecho a acceder a la información contenida en los videos y solicito que se me conceda este acceso de acuerdo con los plazos y procedimientos establecidos en la ley.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Formato y entrega de los videos. Solicito que los videos sean proporcionados en un formato adecuado y accesible, ya sea en formato digital o físico, de acuerdo con mis necesidades y las disposiciones legales vigentes. Además, solicito que se me indique el lugar y la fecha en que podré recoger los videos, o en su defecto, se me informe sobre los mecanismos disponibles para su entrega.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Protección de datos personales. De conformidad con las disposiciones de protección de datos personales establecidas en la Ley [LEY CORRESPONDIENTE], solicito que se garantice la confidencialidad y seguridad de los datos personales que puedan estar contenidos en los videos solicitados, y que se cumplan todas las medidas necesarias para su protección.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la entidad [NOMBRE DE LA ENTIDAD] brinde respuesta a esta petición en un plazo máximo de [ESTABLECER UN PLAZO RAZONABLE, POR EJEMPLO, 10 DÍAS HÁBILES] a partir de la fecha de recepción de esta carta, de acuerdo con lo establecido en la normativa vigente.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notificaciones y comunicaciones relacionadas con esta solicitud, agradezco que se utilice la siguiente información de contacto: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 del solicitante]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