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22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Pago De Incapacidad En Word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6404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404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Ipiales, 21 de julio de 2023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pago de incapacidad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Otoniel Atencio Hadechiny, identificado con cédula de ciudadanía número 77028042, expedida en Ipiales, Nariño, y con domicilio en Calle 10 # 23-45, Ipiales, en ejercicio del derecho de petición que consagra el artículo 23 de la Constitución Política de Colombia y las disposiciones pertinentes de la Ley 1753 de 2015 - Sistema de Seguridad Social Integral, respetuosamente solicito lo siguiente: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contactar al Departamento de Recursos Humanos de EPS SURA con el fin de obtener información y gestionar el pago de una incapacidad que no ha sido cancelada. Solicito que se me brinde asistencia y orientación adecuada para resolver esta situación.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causa de esta petición radica en el incumplimiento por parte de la empresa empleadora y/o EPS SURA de efectuar el pago correspondiente de la incapacidad que me fue otorgada. Considero que he cumplido con los requisitos y procedimientos establecidos por la normativa vigente para recibir el pago de dicha incapacidad, y es por ello que solicito su intervención para solucionar este inconveniente.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Ley 1753 de 2015, la cual establece el marco normativo del Sistema de Seguridad Social Integral en Colombia y garantiza el derecho de los afiliados a recibir oportunamente los beneficios y prestaciones económicas a los que tienen derecho, incluyendo las incapacidades laborales.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como copias de los certificados médicos que evidencian la incapacidad y cualquier otro documento relevante que demuestre la situación y justifique mi solicitud de pago.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resolver este asunto y realizar el pago correspondiente de la incapacidad.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Otoniel Atencio Hadechiny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77028042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3141240151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23-45, Ipiales, Nariño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otonielatencio@hotmail.com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