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106893</wp:posOffset>
                </wp:positionH>
                <wp:positionV relativeFrom="paragraph">
                  <wp:posOffset>221192</wp:posOffset>
                </wp:positionV>
                <wp:extent cx="5731200" cy="1640477"/>
                <wp:effectExtent b="0" l="0" r="0" t="0"/>
                <wp:wrapNone/>
                <wp:docPr id="1" name=""/>
                <a:graphic>
                  <a:graphicData uri="http://schemas.microsoft.com/office/word/2010/wordprocessingShape">
                    <wps:wsp>
                      <wps:cNvSpPr txBox="1"/>
                      <wps:cNvPr id="2" name="Shape 2"/>
                      <wps:spPr>
                        <a:xfrm>
                          <a:off x="1719600" y="2195225"/>
                          <a:ext cx="7796700" cy="22164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0000ff"/>
                                <w:sz w:val="88"/>
                                <w:vertAlign w:val="baseline"/>
                              </w:rPr>
                              <w:t xml:space="preserve">Derecho De Petición Para Solicitar Historia Clínica En Colombia</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106893</wp:posOffset>
                </wp:positionH>
                <wp:positionV relativeFrom="paragraph">
                  <wp:posOffset>221192</wp:posOffset>
                </wp:positionV>
                <wp:extent cx="5731200" cy="1640477"/>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1640477"/>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Villa del Rosario, 22 de septiembre de 2020</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DERECHO DE PETICIÓN</w:t>
      </w:r>
    </w:p>
    <w:p w:rsidR="00000000" w:rsidDel="00000000" w:rsidP="00000000" w:rsidRDefault="00000000" w:rsidRPr="00000000" w14:paraId="00000011">
      <w:pPr>
        <w:rPr>
          <w:sz w:val="20"/>
          <w:szCs w:val="20"/>
        </w:rPr>
      </w:pPr>
      <w:r w:rsidDel="00000000" w:rsidR="00000000" w:rsidRPr="00000000">
        <w:rPr>
          <w:sz w:val="20"/>
          <w:szCs w:val="20"/>
          <w:rtl w:val="0"/>
        </w:rPr>
        <w:t xml:space="preserve">EPS Sura</w:t>
      </w:r>
    </w:p>
    <w:p w:rsidR="00000000" w:rsidDel="00000000" w:rsidP="00000000" w:rsidRDefault="00000000" w:rsidRPr="00000000" w14:paraId="00000012">
      <w:pPr>
        <w:rPr>
          <w:sz w:val="20"/>
          <w:szCs w:val="20"/>
        </w:rPr>
      </w:pPr>
      <w:r w:rsidDel="00000000" w:rsidR="00000000" w:rsidRPr="00000000">
        <w:rPr>
          <w:sz w:val="20"/>
          <w:szCs w:val="20"/>
          <w:rtl w:val="0"/>
        </w:rPr>
        <w:t xml:space="preserve">Oficina de Atención al Usuario</w:t>
      </w:r>
    </w:p>
    <w:p w:rsidR="00000000" w:rsidDel="00000000" w:rsidP="00000000" w:rsidRDefault="00000000" w:rsidRPr="00000000" w14:paraId="00000013">
      <w:pPr>
        <w:rPr>
          <w:sz w:val="20"/>
          <w:szCs w:val="20"/>
        </w:rPr>
      </w:pPr>
      <w:r w:rsidDel="00000000" w:rsidR="00000000" w:rsidRPr="00000000">
        <w:rPr>
          <w:sz w:val="20"/>
          <w:szCs w:val="20"/>
          <w:rtl w:val="0"/>
        </w:rPr>
        <w:t xml:space="preserve">Bogotá, D.C.</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Estimados Señores: EPS Sura</w:t>
      </w:r>
    </w:p>
    <w:p w:rsidR="00000000" w:rsidDel="00000000" w:rsidP="00000000" w:rsidRDefault="00000000" w:rsidRPr="00000000" w14:paraId="00000016">
      <w:pPr>
        <w:rPr>
          <w:sz w:val="20"/>
          <w:szCs w:val="20"/>
        </w:rPr>
      </w:pPr>
      <w:r w:rsidDel="00000000" w:rsidR="00000000" w:rsidRPr="00000000">
        <w:rPr>
          <w:sz w:val="20"/>
          <w:szCs w:val="20"/>
          <w:rtl w:val="0"/>
        </w:rPr>
        <w:t xml:space="preserve">Oficina de Atención al Usuario</w:t>
      </w:r>
    </w:p>
    <w:p w:rsidR="00000000" w:rsidDel="00000000" w:rsidP="00000000" w:rsidRDefault="00000000" w:rsidRPr="00000000" w14:paraId="00000017">
      <w:pPr>
        <w:rPr>
          <w:sz w:val="20"/>
          <w:szCs w:val="20"/>
        </w:rPr>
      </w:pPr>
      <w:r w:rsidDel="00000000" w:rsidR="00000000" w:rsidRPr="00000000">
        <w:rPr>
          <w:sz w:val="20"/>
          <w:szCs w:val="20"/>
          <w:rtl w:val="0"/>
        </w:rPr>
        <w:t xml:space="preserve">Bogotá, D.C.</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Asunto: Derecho de Petición - Solicitud de Historia Clínica</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Yo, Yenifer Verdesia Herrera, identificada con cédula de ciudadanía número 76316970, expedida en Villa del Rosario, Colombia, y con domicilio en Calle 10 # 7-45, Villa del Rosario, en ejercicio del derecho de petición que consagra el artículo 23 de la Constitución Política de Colombia y las disposiciones pertinentes del Código de Procedimiento Administrativo y de lo Contencioso Administrativo, respetuosamente solicito lo siguiente:</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Recurso de amparo ante autoridad competente por la negativa de entrega de mi Historia Clínica por parte de EPS Sura. La causa de esta solicitud es que he realizado varios requerimientos previos para obtener mi Historia Clínica y hasta la fecha no he recibido respuesta ni acceso a dicha información.</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Fundamento mi petición en la Ley 1755 de 2015, conocida como la Ley de Derechos y Deberes de los Pacientes, la cual establece que todo paciente tiene derecho a acceder a su Historia Clínica y a recibir información completa y oportuna sobre su salud. En virtud de esta legislación, solicito que se me entregue mi Historia Clínica de manera inmediata y sin obstáculos.</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Adjunto a esta solicitud los siguientes documentos que respaldan mi petición: una copia de mi cédula de ciudadanía y cualquier otro documento que pueda ser requerido para verificar mi identidad.</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Por favor, envíen la respuesta a este derecho de petición a la dirección que aparece al pie de mi firma.</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Agradezco su pronta atención y disposición para resolver este asunto y brindarme acceso a mi Historia Clínica, la cual es de vital importancia para mi atención médica y cuidado personal.</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Espero una pronta respuesta y agradezco su atención a este derecho de petición.</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rtl w:val="0"/>
        </w:rPr>
        <w:t xml:space="preserve">Yenifer Verdesia Herrera</w:t>
      </w:r>
    </w:p>
    <w:p w:rsidR="00000000" w:rsidDel="00000000" w:rsidP="00000000" w:rsidRDefault="00000000" w:rsidRPr="00000000" w14:paraId="0000002C">
      <w:pPr>
        <w:rPr>
          <w:sz w:val="20"/>
          <w:szCs w:val="20"/>
        </w:rPr>
      </w:pPr>
      <w:r w:rsidDel="00000000" w:rsidR="00000000" w:rsidRPr="00000000">
        <w:rPr>
          <w:sz w:val="20"/>
          <w:szCs w:val="20"/>
          <w:rtl w:val="0"/>
        </w:rPr>
        <w:t xml:space="preserve">Cédula: 76316970</w:t>
      </w:r>
    </w:p>
    <w:p w:rsidR="00000000" w:rsidDel="00000000" w:rsidP="00000000" w:rsidRDefault="00000000" w:rsidRPr="00000000" w14:paraId="0000002D">
      <w:pPr>
        <w:rPr>
          <w:sz w:val="20"/>
          <w:szCs w:val="20"/>
        </w:rPr>
      </w:pPr>
      <w:r w:rsidDel="00000000" w:rsidR="00000000" w:rsidRPr="00000000">
        <w:rPr>
          <w:sz w:val="20"/>
          <w:szCs w:val="20"/>
          <w:rtl w:val="0"/>
        </w:rPr>
        <w:t xml:space="preserve">Teléfono: 3144270126</w:t>
      </w:r>
    </w:p>
    <w:p w:rsidR="00000000" w:rsidDel="00000000" w:rsidP="00000000" w:rsidRDefault="00000000" w:rsidRPr="00000000" w14:paraId="0000002E">
      <w:pPr>
        <w:rPr>
          <w:sz w:val="20"/>
          <w:szCs w:val="20"/>
        </w:rPr>
      </w:pPr>
      <w:r w:rsidDel="00000000" w:rsidR="00000000" w:rsidRPr="00000000">
        <w:rPr>
          <w:sz w:val="20"/>
          <w:szCs w:val="20"/>
          <w:rtl w:val="0"/>
        </w:rPr>
        <w:t xml:space="preserve">Dirección: Calle 10 # 7-45, Villa del Rosario, Colombia</w:t>
      </w:r>
    </w:p>
    <w:p w:rsidR="00000000" w:rsidDel="00000000" w:rsidP="00000000" w:rsidRDefault="00000000" w:rsidRPr="00000000" w14:paraId="0000002F">
      <w:pPr>
        <w:rPr>
          <w:sz w:val="20"/>
          <w:szCs w:val="20"/>
        </w:rPr>
      </w:pPr>
      <w:r w:rsidDel="00000000" w:rsidR="00000000" w:rsidRPr="00000000">
        <w:rPr>
          <w:sz w:val="20"/>
          <w:szCs w:val="20"/>
          <w:rtl w:val="0"/>
        </w:rPr>
        <w:t xml:space="preserve">Correo Electrónico: yverdesiaherrera@hotmail.com</w:t>
      </w:r>
    </w:p>
    <w:p w:rsidR="00000000" w:rsidDel="00000000" w:rsidP="00000000" w:rsidRDefault="00000000" w:rsidRPr="00000000" w14:paraId="00000030">
      <w:pPr>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right"/>
      <w:rPr/>
    </w:pPr>
    <w:hyperlink r:id="rId1">
      <w:r w:rsidDel="00000000" w:rsidR="00000000" w:rsidRPr="00000000">
        <w:rPr>
          <w:color w:val="1155cc"/>
          <w:u w:val="single"/>
          <w:rtl w:val="0"/>
        </w:rPr>
        <w:t xml:space="preserve">tramitaloya.co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ttps//tramitaloy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