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190500</wp:posOffset>
                </wp:positionH>
                <wp:positionV relativeFrom="paragraph">
                  <wp:posOffset>190500</wp:posOffset>
                </wp:positionV>
                <wp:extent cx="5731200" cy="1144844"/>
                <wp:effectExtent b="0" l="0" r="0" t="0"/>
                <wp:wrapNone/>
                <wp:docPr id="1" name=""/>
                <a:graphic>
                  <a:graphicData uri="http://schemas.microsoft.com/office/word/2010/wordprocessingShape">
                    <wps:wsp>
                      <wps:cNvSpPr txBox="1"/>
                      <wps:cNvPr id="2" name="Shape 2"/>
                      <wps:spPr>
                        <a:xfrm>
                          <a:off x="1757200" y="2220275"/>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Queja Y Reclamo</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190500</wp:posOffset>
                </wp:positionH>
                <wp:positionV relativeFrom="paragraph">
                  <wp:posOffset>190500</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Soledad, 27 de diciembre de 2023</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E">
      <w:pPr>
        <w:rPr>
          <w:sz w:val="20"/>
          <w:szCs w:val="20"/>
        </w:rPr>
      </w:pPr>
      <w:r w:rsidDel="00000000" w:rsidR="00000000" w:rsidRPr="00000000">
        <w:rPr>
          <w:sz w:val="20"/>
          <w:szCs w:val="20"/>
          <w:rtl w:val="0"/>
        </w:rPr>
        <w:t xml:space="preserve">Defensoría del Pueblo</w:t>
      </w:r>
    </w:p>
    <w:p w:rsidR="00000000" w:rsidDel="00000000" w:rsidP="00000000" w:rsidRDefault="00000000" w:rsidRPr="00000000" w14:paraId="0000000F">
      <w:pPr>
        <w:rPr>
          <w:sz w:val="20"/>
          <w:szCs w:val="20"/>
        </w:rPr>
      </w:pPr>
      <w:r w:rsidDel="00000000" w:rsidR="00000000" w:rsidRPr="00000000">
        <w:rPr>
          <w:sz w:val="20"/>
          <w:szCs w:val="20"/>
          <w:rtl w:val="0"/>
        </w:rPr>
        <w:t xml:space="preserve">Soledad, Atlántico</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Estimados Señores: Defensoría del Pueblo</w:t>
      </w:r>
    </w:p>
    <w:p w:rsidR="00000000" w:rsidDel="00000000" w:rsidP="00000000" w:rsidRDefault="00000000" w:rsidRPr="00000000" w14:paraId="00000012">
      <w:pPr>
        <w:rPr>
          <w:sz w:val="20"/>
          <w:szCs w:val="20"/>
        </w:rPr>
      </w:pPr>
      <w:r w:rsidDel="00000000" w:rsidR="00000000" w:rsidRPr="00000000">
        <w:rPr>
          <w:sz w:val="20"/>
          <w:szCs w:val="20"/>
          <w:rtl w:val="0"/>
        </w:rPr>
        <w:t xml:space="preserve">Soledad, Atlántico</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Asunto: Derecho de Petición - Queja y Reclamo por Servicio de Internet Deficiente</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Yo, Diana Paola Freyle Rojas, identificada con cédula de ciudadanía número 49775770, expedida en Soledad, Atlántico, y con domicilio en Calle 16 # 23-45, Soledad, en ejercicio del derecho de petición que consagra el artículo 23 de la Constitución Política de Colombia y las disposiciones pertinentes del Código de Procedimiento Administrativo y de lo Contencioso Administrativo, respetuosamente solicito lo siguiente:</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Solicito la revisión técnica del servicio de internet proporcionado por el proveedor correspondiente y una compensación adecuada por los inconvenientes y perjuicios ocasionados debido a la intermitencia y deficiencia del mismo.</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La presente petición se basa en la constante interrupción del servicio de internet en mi domicilio, lo cual ha afectado de manera significativa mis actividades diarias, tanto personales como laborales. He realizado reiteradas quejas y solicitudes de solución al proveedor de servicios, sin obtener una respuesta satisfactoria ni una mejora en la calidad del servicio.</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Fundamento mi petición en la Ley 1755 de 2015 - Ley de Derechos de Petición, la cual garantiza mi derecho como consumidora a recibir un servicio de calidad y a ser compensada por los inconvenientes ocasionados por su deficiencia.</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Adjunto a esta solicitud los siguientes documentos y soportes que respaldan mi queja y reclamo: registros de las quejas realizadas, facturas del servicio de internet y cualquier otra evidencia relevante.</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Por favor, envíen la respuesta a este derecho de petición a la dirección que aparece al pie de mi firma.</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Agradezco su pronta atención a esta queja y reclamo, lo cual contribuirá a garantizar mis derechos como consumidora y a obtener una solución efectiva a los problemas recurrentes del servicio de internet.</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Espero una pronta respuesta y agradezco su atención a este derecho de petición.</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Diana Paola Freyle Rojas</w:t>
      </w:r>
    </w:p>
    <w:p w:rsidR="00000000" w:rsidDel="00000000" w:rsidP="00000000" w:rsidRDefault="00000000" w:rsidRPr="00000000" w14:paraId="00000029">
      <w:pPr>
        <w:rPr>
          <w:sz w:val="20"/>
          <w:szCs w:val="20"/>
        </w:rPr>
      </w:pPr>
      <w:r w:rsidDel="00000000" w:rsidR="00000000" w:rsidRPr="00000000">
        <w:rPr>
          <w:sz w:val="20"/>
          <w:szCs w:val="20"/>
          <w:rtl w:val="0"/>
        </w:rPr>
        <w:t xml:space="preserve">Cédula: 49775770</w:t>
      </w:r>
    </w:p>
    <w:p w:rsidR="00000000" w:rsidDel="00000000" w:rsidP="00000000" w:rsidRDefault="00000000" w:rsidRPr="00000000" w14:paraId="0000002A">
      <w:pPr>
        <w:rPr>
          <w:sz w:val="20"/>
          <w:szCs w:val="20"/>
        </w:rPr>
      </w:pPr>
      <w:r w:rsidDel="00000000" w:rsidR="00000000" w:rsidRPr="00000000">
        <w:rPr>
          <w:sz w:val="20"/>
          <w:szCs w:val="20"/>
          <w:rtl w:val="0"/>
        </w:rPr>
        <w:t xml:space="preserve">Teléfono: 3154988688</w:t>
      </w:r>
    </w:p>
    <w:p w:rsidR="00000000" w:rsidDel="00000000" w:rsidP="00000000" w:rsidRDefault="00000000" w:rsidRPr="00000000" w14:paraId="0000002B">
      <w:pPr>
        <w:rPr>
          <w:sz w:val="20"/>
          <w:szCs w:val="20"/>
        </w:rPr>
      </w:pPr>
      <w:r w:rsidDel="00000000" w:rsidR="00000000" w:rsidRPr="00000000">
        <w:rPr>
          <w:sz w:val="20"/>
          <w:szCs w:val="20"/>
          <w:rtl w:val="0"/>
        </w:rPr>
        <w:t xml:space="preserve">Dirección: Calle 16 # 23-45, Soledad, Atlántico</w:t>
      </w:r>
    </w:p>
    <w:p w:rsidR="00000000" w:rsidDel="00000000" w:rsidP="00000000" w:rsidRDefault="00000000" w:rsidRPr="00000000" w14:paraId="0000002C">
      <w:pPr>
        <w:rPr>
          <w:sz w:val="20"/>
          <w:szCs w:val="20"/>
        </w:rPr>
      </w:pPr>
      <w:r w:rsidDel="00000000" w:rsidR="00000000" w:rsidRPr="00000000">
        <w:rPr>
          <w:sz w:val="20"/>
          <w:szCs w:val="20"/>
          <w:rtl w:val="0"/>
        </w:rPr>
        <w:t xml:space="preserve">Correo Electrónico: dianapaolafreyle@hotmail.com</w:t>
      </w:r>
    </w:p>
    <w:p w:rsidR="00000000" w:rsidDel="00000000" w:rsidP="00000000" w:rsidRDefault="00000000" w:rsidRPr="00000000" w14:paraId="0000002D">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