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Registraduría Nacional del Estado Civil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[Indicar el trámite o servicio requerido]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con el fin de solicitar [Indicar el trámite o servicio requerido], de acuerdo con la ley colombiana.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el artículo [Indica el artículo correspondiente] de la Constitución Política de Colombia, la Ley [Indica el número de la ley aplicable], el Decreto [Indica el número del decreto aplicable], y demás normas concordantes que regulan los servicios y trámites realizados por la Registraduría Nacional del Estado Civil.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detallo los aspectos específicos de mi solicitud: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la solicitud: [Explica claramente el trámite o servicio que estás solicitando a la Registraduría Nacional del Estado Civil, proporcionando todos los detalles relevantes].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[Indica las razones por las cuales necesitas realizar este trámite o servicio, y cómo se ajusta a tus derechos y obligaciones legales].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copias de tus documentos de identidad, certificados, pruebas, entre otros].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solicitud de manera oportuna y de acuerdo con la normativa vigente. Agradezco su pronta atención a este asunto y su compromiso con la eficiencia y calidad de los servicios que brinda la Registraduría Nacional del Estado Civil.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indíquenme los pasos a seguir y los tiempos de respuesta estimados para mi solicitud.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