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Empresa De Telefonia Celular</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Rionegro, 15 de junio de 2023</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Claro</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Claro</w:t>
      </w:r>
    </w:p>
    <w:p w:rsidR="00000000" w:rsidDel="00000000" w:rsidP="00000000" w:rsidRDefault="00000000" w:rsidRPr="00000000" w14:paraId="00000011">
      <w:pPr>
        <w:rPr>
          <w:sz w:val="20"/>
          <w:szCs w:val="20"/>
        </w:rPr>
      </w:pPr>
      <w:r w:rsidDel="00000000" w:rsidR="00000000" w:rsidRPr="00000000">
        <w:rPr>
          <w:sz w:val="20"/>
          <w:szCs w:val="20"/>
          <w:rtl w:val="0"/>
        </w:rPr>
        <w:t xml:space="preserve">Departamento de Servicio al Cliente</w:t>
      </w:r>
    </w:p>
    <w:p w:rsidR="00000000" w:rsidDel="00000000" w:rsidP="00000000" w:rsidRDefault="00000000" w:rsidRPr="00000000" w14:paraId="00000012">
      <w:pPr>
        <w:rPr>
          <w:sz w:val="20"/>
          <w:szCs w:val="20"/>
        </w:rPr>
      </w:pPr>
      <w:r w:rsidDel="00000000" w:rsidR="00000000" w:rsidRPr="00000000">
        <w:rPr>
          <w:sz w:val="20"/>
          <w:szCs w:val="20"/>
          <w:rtl w:val="0"/>
        </w:rPr>
        <w:t xml:space="preserve">Rionegro, Antioquia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Revisión detallada de la factura y ajuste correspondiente.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EIDER VICENTE SANTIAGO CASTILLA, identificado con cédula de ciudadanía número 18928667 expedida en la ciudad de Rionegro y con domicilio en Calle 50 # 48-23, Rionegro, Antioquia, en ejercicio del derecho de petición que consagra el artículo 23 de la Constitución Política de Colombia y las disposiciones pertinentes de la Ley 1755 de 2015 - Ley de Protección de Datos Personales,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una revisión detallada de la factura correspondiente al período ____________ (indicar mes y año), ya que considero que se ha realizado un cobro excesivo. Deseo que se realice un ajuste correspondiente en caso de que se identifiquen errores o cobros indebidos.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Mi petición se basa en mi derecho como consumidor a recibir una factura precisa y veraz, así como a la protección de mis datos personales de acuerdo con la legislación colombiana vigente. La Ley de Protección de Datos Personales establece la obligación de las empresas de telecomunicaciones de garantizar la exactitud y confidencialidad de la información personal de sus clientes.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Copia de la factura cuestionada.</w:t>
      </w:r>
    </w:p>
    <w:p w:rsidR="00000000" w:rsidDel="00000000" w:rsidP="00000000" w:rsidRDefault="00000000" w:rsidRPr="00000000" w14:paraId="0000001F">
      <w:pPr>
        <w:rPr>
          <w:sz w:val="20"/>
          <w:szCs w:val="20"/>
        </w:rPr>
      </w:pPr>
      <w:r w:rsidDel="00000000" w:rsidR="00000000" w:rsidRPr="00000000">
        <w:rPr>
          <w:sz w:val="20"/>
          <w:szCs w:val="20"/>
          <w:rtl w:val="0"/>
        </w:rPr>
        <w:t xml:space="preserve">Otros documentos o evidencias que respalden mi reclamo, como registros de uso del servicio o comunicaciones previas con su empresa.</w:t>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Eider Vicente Santiago Castilla</w:t>
      </w:r>
    </w:p>
    <w:p w:rsidR="00000000" w:rsidDel="00000000" w:rsidP="00000000" w:rsidRDefault="00000000" w:rsidRPr="00000000" w14:paraId="00000023">
      <w:pPr>
        <w:rPr>
          <w:sz w:val="20"/>
          <w:szCs w:val="20"/>
        </w:rPr>
      </w:pPr>
      <w:r w:rsidDel="00000000" w:rsidR="00000000" w:rsidRPr="00000000">
        <w:rPr>
          <w:sz w:val="20"/>
          <w:szCs w:val="20"/>
          <w:rtl w:val="0"/>
        </w:rPr>
        <w:t xml:space="preserve">Calle 50 # 48-23</w:t>
      </w:r>
    </w:p>
    <w:p w:rsidR="00000000" w:rsidDel="00000000" w:rsidP="00000000" w:rsidRDefault="00000000" w:rsidRPr="00000000" w14:paraId="00000024">
      <w:pPr>
        <w:rPr>
          <w:sz w:val="20"/>
          <w:szCs w:val="20"/>
        </w:rPr>
      </w:pPr>
      <w:r w:rsidDel="00000000" w:rsidR="00000000" w:rsidRPr="00000000">
        <w:rPr>
          <w:sz w:val="20"/>
          <w:szCs w:val="20"/>
          <w:rtl w:val="0"/>
        </w:rPr>
        <w:t xml:space="preserve">Rionegro, Antioquia</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Eider Vicente Santiago Castilla</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Nombre del peticionario: Eider Vicente Santiago Castilla</w:t>
      </w:r>
    </w:p>
    <w:p w:rsidR="00000000" w:rsidDel="00000000" w:rsidP="00000000" w:rsidRDefault="00000000" w:rsidRPr="00000000" w14:paraId="0000002B">
      <w:pPr>
        <w:rPr>
          <w:sz w:val="20"/>
          <w:szCs w:val="20"/>
        </w:rPr>
      </w:pPr>
      <w:r w:rsidDel="00000000" w:rsidR="00000000" w:rsidRPr="00000000">
        <w:rPr>
          <w:sz w:val="20"/>
          <w:szCs w:val="20"/>
          <w:rtl w:val="0"/>
        </w:rPr>
        <w:t xml:space="preserve">Cédula: 18928667 de Rionegro</w:t>
      </w:r>
    </w:p>
    <w:p w:rsidR="00000000" w:rsidDel="00000000" w:rsidP="00000000" w:rsidRDefault="00000000" w:rsidRPr="00000000" w14:paraId="0000002C">
      <w:pPr>
        <w:rPr>
          <w:sz w:val="20"/>
          <w:szCs w:val="20"/>
        </w:rPr>
      </w:pPr>
      <w:r w:rsidDel="00000000" w:rsidR="00000000" w:rsidRPr="00000000">
        <w:rPr>
          <w:sz w:val="20"/>
          <w:szCs w:val="20"/>
          <w:rtl w:val="0"/>
        </w:rPr>
        <w:t xml:space="preserve">Teléfono: 3142448507</w:t>
      </w:r>
    </w:p>
    <w:p w:rsidR="00000000" w:rsidDel="00000000" w:rsidP="00000000" w:rsidRDefault="00000000" w:rsidRPr="00000000" w14:paraId="0000002D">
      <w:pPr>
        <w:rPr>
          <w:sz w:val="20"/>
          <w:szCs w:val="20"/>
        </w:rPr>
      </w:pPr>
      <w:r w:rsidDel="00000000" w:rsidR="00000000" w:rsidRPr="00000000">
        <w:rPr>
          <w:sz w:val="20"/>
          <w:szCs w:val="20"/>
          <w:rtl w:val="0"/>
        </w:rPr>
        <w:t xml:space="preserve">Dirección: Calle 50 # 48-23, Rionegro, Antioquia</w:t>
      </w:r>
    </w:p>
    <w:p w:rsidR="00000000" w:rsidDel="00000000" w:rsidP="00000000" w:rsidRDefault="00000000" w:rsidRPr="00000000" w14:paraId="0000002E">
      <w:pPr>
        <w:rPr>
          <w:sz w:val="20"/>
          <w:szCs w:val="20"/>
        </w:rPr>
      </w:pPr>
      <w:r w:rsidDel="00000000" w:rsidR="00000000" w:rsidRPr="00000000">
        <w:rPr>
          <w:sz w:val="20"/>
          <w:szCs w:val="20"/>
          <w:rtl w:val="0"/>
        </w:rPr>
        <w:t xml:space="preserve">Correo Electrónico: eider.vicente.santiago.castilla@hotmail.com</w:t>
      </w:r>
    </w:p>
    <w:p w:rsidR="00000000" w:rsidDel="00000000" w:rsidP="00000000" w:rsidRDefault="00000000" w:rsidRPr="00000000" w14:paraId="0000002F">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