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[Nombre del responsable]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Pago de incapacidades para trabajadores independientes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las leyes laborales vigentes en el país.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Actividad laboral independiente: [Indica la actividad o profesión que desempeñas como trabajador independiente].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Periodo de incapacidad: [Menciona el periodo de tiempo en el que estuviste incapacitado(a) y adjunta los certificados médicos correspondientes].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o entidad de salud: [Especifica la EPS o entidad de salud a la que estás afiliado(a) como trabajador independiente].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incapacidades: [Indica el número de incapacidades que solicitas que sean pagadas].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Monto y período de pago: [Si tienes información sobre el monto y el período de pago de las incapacidades, puedes incluirlo en este apartado].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 [Menciona los artículos y disposiciones legales que respaldan tu solicitud, como el artículo 227 del Código Sustantivo del Trabajo y las normativas de la Seguridad Social].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realice el trámite correspondiente para el pago de las incapacidades mencionadas. Como trabajador independiente, tengo derecho al reconocimiento y pago de las incapacidades laborales de acuerdo con la legislación vigente en materia laboral y de seguridad social.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certificados médicos que respaldan mi incapacidad, así como cualquier otro documento que consideren necesario para dar trámite a mi solicitud.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este derecho de petición y les solicito que me informen sobre el proceso de revisión y pago de las incapacidades, los plazos establecidos y cualquier otro requerimiento adicional que deba cumplir.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Quedo a disposición para cualquier comunicación adicional que sea requerida y agradezco su pronta respuesta a esta solicitud.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