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EPS]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Desvinculación de EPS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mi calidad de afiliado(a) a la [Nombre de la EPS], para presentar el presente Derecho de Petición con el objetivo de solicitar mi desvinculación de la EPS, de acuerdo con lo establecido en la ley colombiana.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desvinculación], les solicito amablemente llevar a cabo los trámites necesarios para proceder con mi desafiliación de la [Nombre de la EPS].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[Mencionar los fundamentos legales que respaldan la solicitud de desvinculación, haciendo referencia a la normativa aplicable, como la Ley 1751 de 2015 y demás normas pertinentes].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[Incluir cualquier detalle o circunstancia relevante que sustente la solicitud de desvinculación, como cambios de residencia, insatisfacción con los servicios prestados, entre otros].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los trámites necesarios para mi desvinculación de la [Nombre de la EPS] en un plazo máximo de quince (15) días hábiles, contados a partir de la fecha de recepción de este documento, de acuerdo con lo establecido en la normativa vigente.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desvinculación, indicando los fundamentos de la decisión tomada y los pasos a seguir para completar el proceso.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