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Arreglo De Vías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Ocaña, 15 de abril de 2023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Alcaldía de Bogotá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Alcaldía de Bogotá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Secretaría de Infraestructura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reparación inmediata de las vías afectadas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ALEXANDER PEREZ IMBRECHT, identificado con cédula de ciudadanía número 49657834 expedida en Ocaña, Norte de Santander, y con domicilio en Calle 10 # 8-45, Ocaña,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la reparación inmediata de las vías afectadas en el área correspondiente a la jurisdicción de la Alcaldía de Bogotá. Me encuentro preocupado por el estado deplorable de las vías, las cuales presentan deterioro significativo y carecen de mantenimiento adecuado, lo cual pone en peligro la seguridad vial de los ciudadanos.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1753 de 2015 - Código Nacional de Tránsito Terrestre, la cual establece la obligación de las autoridades competentes de garantizar el adecuado estado de las vías y asegurar la seguridad de los usuarios. Asimismo, señalo que el mal estado de las vías incumple con las disposiciones legales y afecta el derecho fundamental a la movilidad y a un transporte seguro.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vías en cuestión presentan baches, grietas y falta de señalización adecuada, lo cual dificulta la circulación de vehículos y pone en riesgo la integridad de los conductores y peatones. Esta situación ha causado accidentes de tránsito y daños en los vehículos de los residentes y visitantes de la ciudad.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que se realice una evaluación exhaustiva de las vías afectadas y se implemente un plan de acción inmediato para su reparación. Además, insto a que se establezca un programa regular de mantenimiento preventivo para evitar futuros deterioros y asegurar la calidad de las vías en la ciudad.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fotografías y documentación que evidencian el estado actual de las vías y los riesgos asociados. Estos soportes respaldan mi solicitud de reparación urgente y demuestran la necesidad de intervenir estas vías en el menor tiempo posible.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que se dé pronta respuesta a esta petición y se informe sobre las acciones que serán tomadas para resolver la situación planteada. Asimismo, agradezco que se me mantenga informado sobre los avances y resultados de las labores de reparación.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Alexander Perez Imbrecht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49657834 de Ocaña, Norte de Santander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3145216562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10 # 8-45, Ocaña, Norte de Santander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alexanderperezimbrecht@gmail.com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confío en que se tomarán las medidas necesarias para solucionar esta problemática en beneficio de todos los ciudadanos de Bogotá.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Alexander Perez Imbrecht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